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13" w:rsidRDefault="00357013" w:rsidP="00357013">
      <w:pPr>
        <w:jc w:val="center"/>
        <w:rPr>
          <w:rFonts w:ascii="Arial" w:hAnsi="Arial" w:cs="Arial"/>
          <w:b/>
          <w:sz w:val="28"/>
          <w:szCs w:val="28"/>
        </w:rPr>
      </w:pPr>
    </w:p>
    <w:p w:rsidR="00357013" w:rsidRDefault="00357013" w:rsidP="00357013">
      <w:pPr>
        <w:jc w:val="center"/>
        <w:rPr>
          <w:rFonts w:ascii="Arial" w:hAnsi="Arial" w:cs="Arial"/>
          <w:b/>
          <w:sz w:val="28"/>
          <w:szCs w:val="28"/>
        </w:rPr>
      </w:pPr>
    </w:p>
    <w:p w:rsidR="00357013" w:rsidRDefault="00357013" w:rsidP="00357013">
      <w:pPr>
        <w:jc w:val="center"/>
        <w:rPr>
          <w:rFonts w:ascii="Arial" w:hAnsi="Arial" w:cs="Arial"/>
          <w:b/>
          <w:sz w:val="28"/>
          <w:szCs w:val="28"/>
        </w:rPr>
      </w:pPr>
    </w:p>
    <w:p w:rsidR="00357013" w:rsidRDefault="00357013" w:rsidP="00357013">
      <w:pPr>
        <w:jc w:val="center"/>
        <w:rPr>
          <w:rFonts w:ascii="Arial" w:hAnsi="Arial" w:cs="Arial"/>
          <w:b/>
          <w:sz w:val="28"/>
          <w:szCs w:val="28"/>
        </w:rPr>
      </w:pPr>
    </w:p>
    <w:p w:rsidR="00357013" w:rsidRDefault="00357013" w:rsidP="0035701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13" w:rsidRDefault="00357013" w:rsidP="00357013">
      <w:pPr>
        <w:rPr>
          <w:rFonts w:ascii="Arial" w:hAnsi="Arial" w:cs="Arial"/>
          <w:b/>
          <w:sz w:val="40"/>
          <w:szCs w:val="40"/>
        </w:rPr>
      </w:pPr>
    </w:p>
    <w:p w:rsidR="00357013" w:rsidRDefault="00357013" w:rsidP="00357013">
      <w:pPr>
        <w:rPr>
          <w:rFonts w:ascii="Arial" w:hAnsi="Arial" w:cs="Arial"/>
          <w:b/>
          <w:sz w:val="40"/>
          <w:szCs w:val="40"/>
        </w:rPr>
      </w:pPr>
    </w:p>
    <w:p w:rsidR="00357013" w:rsidRDefault="00357013" w:rsidP="00357013">
      <w:pPr>
        <w:rPr>
          <w:rFonts w:ascii="Arial" w:hAnsi="Arial" w:cs="Arial"/>
          <w:b/>
          <w:sz w:val="40"/>
          <w:szCs w:val="40"/>
        </w:rPr>
      </w:pPr>
    </w:p>
    <w:p w:rsidR="00357013" w:rsidRDefault="00C54DFD" w:rsidP="0035701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KKSBM</w:t>
      </w:r>
      <w:r w:rsidR="00357013">
        <w:rPr>
          <w:rFonts w:ascii="Arial" w:hAnsi="Arial" w:cs="Arial"/>
          <w:b/>
          <w:sz w:val="40"/>
          <w:szCs w:val="40"/>
        </w:rPr>
        <w:t xml:space="preserve"> Yazılım Güncellemesi</w:t>
      </w:r>
    </w:p>
    <w:p w:rsidR="00357013" w:rsidRPr="00B37B1E" w:rsidRDefault="00311CB0" w:rsidP="00357013">
      <w:pPr>
        <w:spacing w:line="360" w:lineRule="auto"/>
        <w:rPr>
          <w:rFonts w:ascii="Arial" w:hAnsi="Arial" w:cs="Arial"/>
          <w:b/>
          <w:sz w:val="30"/>
          <w:szCs w:val="30"/>
        </w:rPr>
      </w:pPr>
      <w:r w:rsidRPr="00311CB0">
        <w:rPr>
          <w:rFonts w:ascii="Arial" w:hAnsi="Arial" w:cs="Arial"/>
          <w:b/>
          <w:noProof/>
          <w:sz w:val="40"/>
          <w:szCs w:val="40"/>
        </w:rPr>
        <w:pict>
          <v:line id="_x0000_s1026" style="position:absolute;z-index:251660288" from="0,3pt" to="6in,3pt"/>
        </w:pict>
      </w:r>
    </w:p>
    <w:p w:rsidR="00357013" w:rsidRDefault="00357013" w:rsidP="00357013">
      <w:pPr>
        <w:spacing w:line="360" w:lineRule="auto"/>
        <w:rPr>
          <w:rFonts w:ascii="Arial" w:hAnsi="Arial" w:cs="Arial"/>
          <w:sz w:val="30"/>
          <w:szCs w:val="30"/>
        </w:rPr>
      </w:pPr>
      <w:r w:rsidRPr="00B37B1E"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9 Mart 2015</w:t>
      </w:r>
    </w:p>
    <w:p w:rsidR="00357013" w:rsidRDefault="00357013" w:rsidP="00357013">
      <w:pPr>
        <w:spacing w:line="360" w:lineRule="auto"/>
        <w:rPr>
          <w:rFonts w:ascii="Arial" w:hAnsi="Arial" w:cs="Arial"/>
        </w:rPr>
      </w:pPr>
      <w:r w:rsidRPr="00B37B1E">
        <w:rPr>
          <w:rFonts w:ascii="Arial" w:hAnsi="Arial" w:cs="Arial"/>
          <w:b/>
          <w:sz w:val="30"/>
          <w:szCs w:val="30"/>
        </w:rPr>
        <w:t>Ya</w:t>
      </w:r>
      <w:r>
        <w:rPr>
          <w:rFonts w:ascii="Arial" w:hAnsi="Arial" w:cs="Arial"/>
          <w:b/>
          <w:sz w:val="30"/>
          <w:szCs w:val="30"/>
        </w:rPr>
        <w:t>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357013" w:rsidRDefault="00357013" w:rsidP="00357013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5" w:history="1">
        <w:r w:rsidRPr="00687961"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357013" w:rsidRDefault="00357013" w:rsidP="00357013">
      <w:pPr>
        <w:spacing w:line="360" w:lineRule="auto"/>
        <w:rPr>
          <w:rFonts w:ascii="Arial" w:hAnsi="Arial" w:cs="Arial"/>
        </w:rPr>
      </w:pPr>
    </w:p>
    <w:p w:rsidR="00357013" w:rsidRPr="00C732F0" w:rsidRDefault="00357013" w:rsidP="00357013">
      <w:pPr>
        <w:spacing w:line="360" w:lineRule="auto"/>
        <w:rPr>
          <w:rFonts w:ascii="Arial" w:hAnsi="Arial" w:cs="Arial"/>
          <w:sz w:val="30"/>
          <w:szCs w:val="30"/>
        </w:rPr>
      </w:pPr>
    </w:p>
    <w:p w:rsidR="00357013" w:rsidRDefault="00357013" w:rsidP="00357013">
      <w:pPr>
        <w:spacing w:line="360" w:lineRule="auto"/>
        <w:rPr>
          <w:rFonts w:ascii="Arial" w:hAnsi="Arial" w:cs="Arial"/>
          <w:sz w:val="30"/>
          <w:szCs w:val="30"/>
        </w:rPr>
      </w:pPr>
    </w:p>
    <w:p w:rsidR="00357013" w:rsidRDefault="00357013" w:rsidP="00357013">
      <w:pPr>
        <w:spacing w:line="360" w:lineRule="auto"/>
        <w:rPr>
          <w:rFonts w:ascii="Arial" w:hAnsi="Arial" w:cs="Arial"/>
          <w:sz w:val="30"/>
          <w:szCs w:val="30"/>
        </w:rPr>
      </w:pPr>
    </w:p>
    <w:p w:rsidR="00357013" w:rsidRDefault="00357013" w:rsidP="00357013">
      <w:pPr>
        <w:spacing w:line="360" w:lineRule="auto"/>
        <w:rPr>
          <w:rFonts w:ascii="Arial" w:hAnsi="Arial" w:cs="Arial"/>
          <w:sz w:val="30"/>
          <w:szCs w:val="30"/>
        </w:rPr>
      </w:pPr>
    </w:p>
    <w:p w:rsidR="00357013" w:rsidRDefault="00357013" w:rsidP="00357013">
      <w:pPr>
        <w:spacing w:line="360" w:lineRule="auto"/>
        <w:rPr>
          <w:rFonts w:ascii="Arial" w:hAnsi="Arial" w:cs="Arial"/>
          <w:sz w:val="30"/>
          <w:szCs w:val="30"/>
        </w:rPr>
      </w:pPr>
    </w:p>
    <w:p w:rsidR="00357013" w:rsidRDefault="00357013" w:rsidP="00357013">
      <w:pPr>
        <w:spacing w:line="360" w:lineRule="auto"/>
        <w:rPr>
          <w:rFonts w:ascii="Arial" w:hAnsi="Arial" w:cs="Arial"/>
          <w:sz w:val="30"/>
          <w:szCs w:val="30"/>
        </w:rPr>
      </w:pPr>
    </w:p>
    <w:p w:rsidR="00357013" w:rsidRDefault="00357013" w:rsidP="00B12EAF">
      <w:pPr>
        <w:spacing w:after="0"/>
        <w:rPr>
          <w:rFonts w:cs="Times New Roman"/>
          <w:b/>
        </w:rPr>
      </w:pPr>
    </w:p>
    <w:p w:rsidR="00FC707E" w:rsidRPr="00FC707E" w:rsidRDefault="00752E43" w:rsidP="00B12EAF">
      <w:pPr>
        <w:spacing w:after="0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9 Mart 2015 </w:t>
      </w:r>
      <w:r w:rsidR="00FC707E" w:rsidRPr="00FC707E">
        <w:rPr>
          <w:rFonts w:cs="Times New Roman"/>
          <w:b/>
        </w:rPr>
        <w:t>Yazılım Güncellemeri</w:t>
      </w:r>
    </w:p>
    <w:p w:rsidR="00FC707E" w:rsidRDefault="00FC707E" w:rsidP="00B12EAF">
      <w:pPr>
        <w:spacing w:after="0"/>
        <w:rPr>
          <w:rFonts w:cs="Times New Roman"/>
        </w:rPr>
      </w:pPr>
    </w:p>
    <w:p w:rsidR="00001C82" w:rsidRPr="00D30D03" w:rsidRDefault="00001C8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1. Şirketlere servis bazında yetkilendirme özelliği eklendi.</w:t>
      </w:r>
    </w:p>
    <w:p w:rsidR="00001C82" w:rsidRPr="00D30D03" w:rsidRDefault="00001C8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 xml:space="preserve">2. Admin tarafındaki özel rapor ekranındaki tarihler yenilendi. </w:t>
      </w:r>
    </w:p>
    <w:p w:rsidR="00001C82" w:rsidRPr="00D30D03" w:rsidRDefault="00001C8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3. Şirket tarafındaki özel rapor ekranındaki tarihler yenilendi.</w:t>
      </w:r>
    </w:p>
    <w:p w:rsidR="00001C82" w:rsidRPr="00D30D03" w:rsidRDefault="00001C8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4.</w:t>
      </w:r>
      <w:r w:rsidR="001E39B3" w:rsidRPr="00D30D03">
        <w:rPr>
          <w:rFonts w:cs="Times New Roman"/>
        </w:rPr>
        <w:t>Poliçe  d</w:t>
      </w:r>
      <w:r w:rsidRPr="00D30D03">
        <w:rPr>
          <w:rFonts w:cs="Times New Roman"/>
        </w:rPr>
        <w:t>etay Gösterme kısmında hata giderildi.</w:t>
      </w:r>
    </w:p>
    <w:p w:rsidR="00090521" w:rsidRPr="00D30D03" w:rsidRDefault="00001C8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5. Dinamik raporlarda alttaki toplamların gösterilip gösterilmeyeceği özelliği eklendi. Artık toplamların gösterilip gösterilmeyeceğini dinamik rapor tanımlarken seçebilirsiniz.</w:t>
      </w:r>
    </w:p>
    <w:p w:rsidR="00001C82" w:rsidRPr="00D30D03" w:rsidRDefault="00001C8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 xml:space="preserve">6. Hasar logları gösterilirken ‘Hasar Detayına’ basıldığında alınan hata giderildi. </w:t>
      </w:r>
    </w:p>
    <w:p w:rsidR="00EB0FC2" w:rsidRPr="00D30D03" w:rsidRDefault="00EB0FC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7. Özel rapor</w:t>
      </w:r>
      <w:r w:rsidR="00522402" w:rsidRPr="00D30D03">
        <w:rPr>
          <w:rFonts w:cs="Times New Roman"/>
        </w:rPr>
        <w:t xml:space="preserve"> ekranın</w:t>
      </w:r>
      <w:r w:rsidRPr="00D30D03">
        <w:rPr>
          <w:rFonts w:cs="Times New Roman"/>
        </w:rPr>
        <w:t>da Ürün Kodundaki doldurma hatası güncellendi.</w:t>
      </w:r>
    </w:p>
    <w:p w:rsidR="00001C82" w:rsidRPr="00D30D03" w:rsidRDefault="00EB0FC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8</w:t>
      </w:r>
      <w:r w:rsidR="00001C82" w:rsidRPr="00D30D03">
        <w:rPr>
          <w:rFonts w:cs="Times New Roman"/>
        </w:rPr>
        <w:t xml:space="preserve">. Tramer sorgulama yapılırken SIdentityCountryCode ve SIdentityCode ‘da sınırlandırılmalar getirildi. </w:t>
      </w:r>
    </w:p>
    <w:p w:rsidR="00001C82" w:rsidRPr="00D30D03" w:rsidRDefault="00EB0FC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9</w:t>
      </w:r>
      <w:r w:rsidR="00001C82" w:rsidRPr="00D30D03">
        <w:rPr>
          <w:rFonts w:cs="Times New Roman"/>
        </w:rPr>
        <w:t xml:space="preserve">. KN ve 601 ise kimlik 6 rakamdan oluşmalıdır kontrolü eklendi. </w:t>
      </w:r>
    </w:p>
    <w:p w:rsidR="00001C82" w:rsidRPr="00D30D03" w:rsidRDefault="00EB0FC2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10</w:t>
      </w:r>
      <w:r w:rsidR="00001C82" w:rsidRPr="00D30D03">
        <w:rPr>
          <w:rFonts w:cs="Times New Roman"/>
        </w:rPr>
        <w:t>. KN ve 52 ise kimlik 11 rakamdan oluşmaladır kontrolü eklendi.</w:t>
      </w:r>
    </w:p>
    <w:p w:rsidR="007547EC" w:rsidRPr="00D30D03" w:rsidRDefault="007547EC" w:rsidP="00B12EAF">
      <w:pPr>
        <w:spacing w:after="0"/>
        <w:rPr>
          <w:rFonts w:cs="Times New Roman"/>
        </w:rPr>
      </w:pPr>
      <w:r w:rsidRPr="00D30D03">
        <w:rPr>
          <w:rFonts w:cs="Times New Roman"/>
        </w:rPr>
        <w:t>11. Admin ekranında üstteki 2 grafik ‘Tarih Bazında Yüklenen Poliçeler’ ve ‘Tarih Bazında Yüklenen Hasarlar’ dinamik rapor bağlandı.</w:t>
      </w:r>
    </w:p>
    <w:p w:rsidR="00C84723" w:rsidRPr="00D30D03" w:rsidRDefault="00C84723" w:rsidP="00B12EAF">
      <w:pPr>
        <w:spacing w:after="0"/>
        <w:rPr>
          <w:rFonts w:eastAsia="Times New Roman" w:cs="Times New Roman"/>
          <w:shd w:val="clear" w:color="auto" w:fill="FFFFFF"/>
          <w:lang w:eastAsia="tr-TR"/>
        </w:rPr>
      </w:pPr>
      <w:r w:rsidRPr="00D30D03">
        <w:rPr>
          <w:rFonts w:eastAsia="Times New Roman" w:cs="Times New Roman"/>
          <w:shd w:val="clear" w:color="auto" w:fill="FFFFFF"/>
          <w:lang w:eastAsia="tr-TR"/>
        </w:rPr>
        <w:t>12. Tüm Kullanıcı rolleri, Arama kısmından poliçe sorguladıkları zaman, Sorgulama tarihinde geçerli poliçe var ise YEŞİL, Sorgulama tarihinde geçerli poliçe var ise ve bu poliçedeki en son zeyil kodu X ise KIRMIZI, Eğer sorgulama tarihinde geçerli değil ise SİYAH ile gösterildi.</w:t>
      </w:r>
    </w:p>
    <w:p w:rsidR="00203C09" w:rsidRPr="00C84723" w:rsidRDefault="00203C09" w:rsidP="00203C09"/>
    <w:p w:rsidR="00001C82" w:rsidRDefault="00001C82" w:rsidP="00001C82"/>
    <w:p w:rsidR="00001C82" w:rsidRDefault="00001C82" w:rsidP="00001C82"/>
    <w:sectPr w:rsidR="00001C82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1C82"/>
    <w:rsid w:val="00001C82"/>
    <w:rsid w:val="00090521"/>
    <w:rsid w:val="001068D0"/>
    <w:rsid w:val="001E39B3"/>
    <w:rsid w:val="001E48B4"/>
    <w:rsid w:val="00203C09"/>
    <w:rsid w:val="0027205C"/>
    <w:rsid w:val="00311CB0"/>
    <w:rsid w:val="00357013"/>
    <w:rsid w:val="003B0E50"/>
    <w:rsid w:val="00416EC3"/>
    <w:rsid w:val="0047155D"/>
    <w:rsid w:val="004C2A4E"/>
    <w:rsid w:val="00522402"/>
    <w:rsid w:val="007449DD"/>
    <w:rsid w:val="00752E43"/>
    <w:rsid w:val="007547EC"/>
    <w:rsid w:val="00A17F99"/>
    <w:rsid w:val="00B12EAF"/>
    <w:rsid w:val="00C54DFD"/>
    <w:rsid w:val="00C84723"/>
    <w:rsid w:val="00D30D03"/>
    <w:rsid w:val="00E06535"/>
    <w:rsid w:val="00EB0FC2"/>
    <w:rsid w:val="00EC24D5"/>
    <w:rsid w:val="00FC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0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pernova2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2015-03-09T08:48:00Z</dcterms:created>
  <dcterms:modified xsi:type="dcterms:W3CDTF">2016-09-09T07:38:00Z</dcterms:modified>
</cp:coreProperties>
</file>